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54" w:rsidRPr="00950054" w:rsidRDefault="00950054" w:rsidP="00950054">
      <w:pPr>
        <w:shd w:val="clear" w:color="auto" w:fill="FFFFFF"/>
        <w:spacing w:after="0" w:line="240" w:lineRule="auto"/>
        <w:jc w:val="center"/>
        <w:outlineLvl w:val="0"/>
        <w:rPr>
          <w:rFonts w:asciiTheme="minorBidi" w:eastAsia="Times New Roman" w:hAnsiTheme="minorBidi"/>
          <w:b/>
          <w:bCs/>
          <w:caps/>
          <w:kern w:val="36"/>
          <w:sz w:val="28"/>
          <w:szCs w:val="28"/>
          <w:u w:val="single"/>
          <w:lang w:eastAsia="fr-FR"/>
        </w:rPr>
      </w:pPr>
      <w:r w:rsidRPr="00950054">
        <w:rPr>
          <w:rFonts w:asciiTheme="minorBidi" w:eastAsia="Times New Roman" w:hAnsiTheme="minorBidi"/>
          <w:b/>
          <w:bCs/>
          <w:caps/>
          <w:kern w:val="36"/>
          <w:sz w:val="28"/>
          <w:szCs w:val="28"/>
          <w:u w:val="single"/>
          <w:rtl/>
          <w:lang w:eastAsia="fr-FR"/>
        </w:rPr>
        <w:t>الغيرة بين الزوجين، بين الشعور الطبيعي و الشعور المرضي</w:t>
      </w:r>
    </w:p>
    <w:p w:rsidR="00950054" w:rsidRPr="00950054" w:rsidRDefault="00950054" w:rsidP="00950054">
      <w:pPr>
        <w:shd w:val="clear" w:color="auto" w:fill="FFFFFF"/>
        <w:spacing w:before="100" w:beforeAutospacing="1" w:after="100" w:afterAutospacing="1" w:line="240" w:lineRule="auto"/>
        <w:jc w:val="right"/>
        <w:rPr>
          <w:rFonts w:asciiTheme="minorBidi" w:eastAsia="Times New Roman" w:hAnsiTheme="minorBidi"/>
          <w:b/>
          <w:bCs/>
          <w:sz w:val="28"/>
          <w:szCs w:val="28"/>
          <w:lang w:eastAsia="fr-FR"/>
        </w:rPr>
      </w:pPr>
      <w:r w:rsidRPr="00950054">
        <w:rPr>
          <w:rFonts w:asciiTheme="minorBidi" w:eastAsia="Times New Roman" w:hAnsiTheme="minorBidi"/>
          <w:b/>
          <w:bCs/>
          <w:sz w:val="28"/>
          <w:szCs w:val="28"/>
          <w:lang w:eastAsia="fr-FR"/>
        </w:rPr>
        <w:br/>
      </w:r>
      <w:proofErr w:type="gramStart"/>
      <w:r w:rsidRPr="00950054">
        <w:rPr>
          <w:rFonts w:asciiTheme="minorBidi" w:eastAsia="Times New Roman" w:hAnsiTheme="minorBidi"/>
          <w:b/>
          <w:bCs/>
          <w:sz w:val="28"/>
          <w:szCs w:val="28"/>
          <w:rtl/>
          <w:lang w:eastAsia="fr-FR"/>
        </w:rPr>
        <w:t>من</w:t>
      </w:r>
      <w:proofErr w:type="gramEnd"/>
      <w:r w:rsidRPr="00950054">
        <w:rPr>
          <w:rFonts w:asciiTheme="minorBidi" w:eastAsia="Times New Roman" w:hAnsiTheme="minorBidi"/>
          <w:b/>
          <w:bCs/>
          <w:sz w:val="28"/>
          <w:szCs w:val="28"/>
          <w:rtl/>
          <w:lang w:eastAsia="fr-FR"/>
        </w:rPr>
        <w:t xml:space="preserve"> منكن لم تشعر يوماً بانكماشٍ في القلب عندما ترى زوجها يبتسم بسذاجة للمرأة المثالية في نظره؟ </w:t>
      </w:r>
      <w:proofErr w:type="gramStart"/>
      <w:r w:rsidRPr="00950054">
        <w:rPr>
          <w:rFonts w:asciiTheme="minorBidi" w:eastAsia="Times New Roman" w:hAnsiTheme="minorBidi"/>
          <w:b/>
          <w:bCs/>
          <w:sz w:val="28"/>
          <w:szCs w:val="28"/>
          <w:rtl/>
          <w:lang w:eastAsia="fr-FR"/>
        </w:rPr>
        <w:t>ويفكر</w:t>
      </w:r>
      <w:proofErr w:type="gramEnd"/>
      <w:r w:rsidRPr="00950054">
        <w:rPr>
          <w:rFonts w:asciiTheme="minorBidi" w:eastAsia="Times New Roman" w:hAnsiTheme="minorBidi"/>
          <w:b/>
          <w:bCs/>
          <w:sz w:val="28"/>
          <w:szCs w:val="28"/>
          <w:rtl/>
          <w:lang w:eastAsia="fr-FR"/>
        </w:rPr>
        <w:t xml:space="preserve"> في حبيبته السابقة التي أحبها بما فيه الكفاية كي تنجب له طفلين؟ إن الغيرة </w:t>
      </w:r>
      <w:proofErr w:type="gramStart"/>
      <w:r w:rsidRPr="00950054">
        <w:rPr>
          <w:rFonts w:asciiTheme="minorBidi" w:eastAsia="Times New Roman" w:hAnsiTheme="minorBidi"/>
          <w:b/>
          <w:bCs/>
          <w:sz w:val="28"/>
          <w:szCs w:val="28"/>
          <w:rtl/>
          <w:lang w:eastAsia="fr-FR"/>
        </w:rPr>
        <w:t>شعورٌ</w:t>
      </w:r>
      <w:proofErr w:type="gramEnd"/>
      <w:r w:rsidRPr="00950054">
        <w:rPr>
          <w:rFonts w:asciiTheme="minorBidi" w:eastAsia="Times New Roman" w:hAnsiTheme="minorBidi"/>
          <w:b/>
          <w:bCs/>
          <w:sz w:val="28"/>
          <w:szCs w:val="28"/>
          <w:rtl/>
          <w:lang w:eastAsia="fr-FR"/>
        </w:rPr>
        <w:t xml:space="preserve"> عاديٌ نشعر </w:t>
      </w:r>
      <w:proofErr w:type="spellStart"/>
      <w:r w:rsidRPr="00950054">
        <w:rPr>
          <w:rFonts w:asciiTheme="minorBidi" w:eastAsia="Times New Roman" w:hAnsiTheme="minorBidi"/>
          <w:b/>
          <w:bCs/>
          <w:sz w:val="28"/>
          <w:szCs w:val="28"/>
          <w:rtl/>
          <w:lang w:eastAsia="fr-FR"/>
        </w:rPr>
        <w:t>به</w:t>
      </w:r>
      <w:proofErr w:type="spellEnd"/>
      <w:r w:rsidRPr="00950054">
        <w:rPr>
          <w:rFonts w:asciiTheme="minorBidi" w:eastAsia="Times New Roman" w:hAnsiTheme="minorBidi"/>
          <w:b/>
          <w:bCs/>
          <w:sz w:val="28"/>
          <w:szCs w:val="28"/>
          <w:rtl/>
          <w:lang w:eastAsia="fr-FR"/>
        </w:rPr>
        <w:t xml:space="preserve"> جميعاً في وقت من الأوقات. فهي تعبر عن خوفنا من الشعور بأننا غير مرتبطات بأي شخص، لكن لفهم هذه التصرفات المفرطة، عليك التمييز بين الغيرة </w:t>
      </w:r>
      <w:proofErr w:type="spellStart"/>
      <w:r w:rsidRPr="00950054">
        <w:rPr>
          <w:rFonts w:asciiTheme="minorBidi" w:eastAsia="Times New Roman" w:hAnsiTheme="minorBidi"/>
          <w:b/>
          <w:bCs/>
          <w:sz w:val="28"/>
          <w:szCs w:val="28"/>
          <w:rtl/>
          <w:lang w:eastAsia="fr-FR"/>
        </w:rPr>
        <w:t>العصابية</w:t>
      </w:r>
      <w:proofErr w:type="spellEnd"/>
      <w:r w:rsidRPr="00950054">
        <w:rPr>
          <w:rFonts w:asciiTheme="minorBidi" w:eastAsia="Times New Roman" w:hAnsiTheme="minorBidi"/>
          <w:b/>
          <w:bCs/>
          <w:sz w:val="28"/>
          <w:szCs w:val="28"/>
          <w:rtl/>
          <w:lang w:eastAsia="fr-FR"/>
        </w:rPr>
        <w:t xml:space="preserve"> الكلاسيكية والشائعة نوعاً ما، والغيرة المرضية، الأكثر أشكالاً</w:t>
      </w:r>
      <w:r w:rsidRPr="00950054">
        <w:rPr>
          <w:rFonts w:asciiTheme="minorBidi" w:eastAsia="Times New Roman" w:hAnsiTheme="minorBidi"/>
          <w:b/>
          <w:bCs/>
          <w:sz w:val="28"/>
          <w:szCs w:val="28"/>
          <w:lang w:eastAsia="fr-FR"/>
        </w:rPr>
        <w:br/>
      </w:r>
      <w:r w:rsidRPr="00950054">
        <w:rPr>
          <w:rFonts w:asciiTheme="minorBidi" w:eastAsia="Times New Roman" w:hAnsiTheme="minorBidi"/>
          <w:b/>
          <w:bCs/>
          <w:sz w:val="28"/>
          <w:szCs w:val="28"/>
          <w:lang w:eastAsia="fr-FR"/>
        </w:rPr>
        <w:br/>
      </w:r>
      <w:r w:rsidRPr="00950054">
        <w:rPr>
          <w:rFonts w:asciiTheme="minorBidi" w:eastAsia="Times New Roman" w:hAnsiTheme="minorBidi"/>
          <w:b/>
          <w:bCs/>
          <w:sz w:val="28"/>
          <w:szCs w:val="28"/>
          <w:rtl/>
          <w:lang w:eastAsia="fr-FR"/>
        </w:rPr>
        <w:t>أشكال الغيرة</w:t>
      </w:r>
      <w:r w:rsidRPr="00950054">
        <w:rPr>
          <w:rFonts w:asciiTheme="minorBidi" w:eastAsia="Times New Roman" w:hAnsiTheme="minorBidi"/>
          <w:b/>
          <w:bCs/>
          <w:sz w:val="28"/>
          <w:szCs w:val="28"/>
          <w:lang w:eastAsia="fr-FR"/>
        </w:rPr>
        <w:br/>
        <w:t xml:space="preserve">1- </w:t>
      </w:r>
      <w:r w:rsidRPr="00950054">
        <w:rPr>
          <w:rFonts w:asciiTheme="minorBidi" w:eastAsia="Times New Roman" w:hAnsiTheme="minorBidi"/>
          <w:b/>
          <w:bCs/>
          <w:sz w:val="28"/>
          <w:szCs w:val="28"/>
          <w:rtl/>
          <w:lang w:eastAsia="fr-FR"/>
        </w:rPr>
        <w:t xml:space="preserve">إن الغيرة العادية التي تسمى </w:t>
      </w:r>
      <w:proofErr w:type="spellStart"/>
      <w:r w:rsidRPr="00950054">
        <w:rPr>
          <w:rFonts w:asciiTheme="minorBidi" w:eastAsia="Times New Roman" w:hAnsiTheme="minorBidi"/>
          <w:b/>
          <w:bCs/>
          <w:sz w:val="28"/>
          <w:szCs w:val="28"/>
          <w:rtl/>
          <w:lang w:eastAsia="fr-FR"/>
        </w:rPr>
        <w:t>العصابية</w:t>
      </w:r>
      <w:proofErr w:type="spellEnd"/>
      <w:r w:rsidRPr="00950054">
        <w:rPr>
          <w:rFonts w:asciiTheme="minorBidi" w:eastAsia="Times New Roman" w:hAnsiTheme="minorBidi"/>
          <w:b/>
          <w:bCs/>
          <w:sz w:val="28"/>
          <w:szCs w:val="28"/>
          <w:rtl/>
          <w:lang w:eastAsia="fr-FR"/>
        </w:rPr>
        <w:t xml:space="preserve"> "هي التي يواجهها ولدٌ مثلاً، يغار مما يدور بين والديه. في حياة الثنائي، هي ترتكز على خيانة حقيقية أو </w:t>
      </w:r>
      <w:proofErr w:type="gramStart"/>
      <w:r w:rsidRPr="00950054">
        <w:rPr>
          <w:rFonts w:asciiTheme="minorBidi" w:eastAsia="Times New Roman" w:hAnsiTheme="minorBidi"/>
          <w:b/>
          <w:bCs/>
          <w:sz w:val="28"/>
          <w:szCs w:val="28"/>
          <w:rtl/>
          <w:lang w:eastAsia="fr-FR"/>
        </w:rPr>
        <w:t>محتملة</w:t>
      </w:r>
      <w:proofErr w:type="gramEnd"/>
      <w:r w:rsidRPr="00950054">
        <w:rPr>
          <w:rFonts w:asciiTheme="minorBidi" w:eastAsia="Times New Roman" w:hAnsiTheme="minorBidi"/>
          <w:b/>
          <w:bCs/>
          <w:sz w:val="28"/>
          <w:szCs w:val="28"/>
          <w:rtl/>
          <w:lang w:eastAsia="fr-FR"/>
        </w:rPr>
        <w:t xml:space="preserve"> للشريك العاشق. يحافظ الغيور أحياناً ولو </w:t>
      </w:r>
      <w:proofErr w:type="gramStart"/>
      <w:r w:rsidRPr="00950054">
        <w:rPr>
          <w:rFonts w:asciiTheme="minorBidi" w:eastAsia="Times New Roman" w:hAnsiTheme="minorBidi"/>
          <w:b/>
          <w:bCs/>
          <w:sz w:val="28"/>
          <w:szCs w:val="28"/>
          <w:rtl/>
          <w:lang w:eastAsia="fr-FR"/>
        </w:rPr>
        <w:t>شعورياً</w:t>
      </w:r>
      <w:proofErr w:type="gramEnd"/>
      <w:r w:rsidRPr="00950054">
        <w:rPr>
          <w:rFonts w:asciiTheme="minorBidi" w:eastAsia="Times New Roman" w:hAnsiTheme="minorBidi"/>
          <w:b/>
          <w:bCs/>
          <w:sz w:val="28"/>
          <w:szCs w:val="28"/>
          <w:rtl/>
          <w:lang w:eastAsia="fr-FR"/>
        </w:rPr>
        <w:t xml:space="preserve"> على رابط مع الآخر حتى لو كان بشكل رفض أو صد. فهو يملك نوعاً من السلطة</w:t>
      </w:r>
      <w:r w:rsidRPr="00950054">
        <w:rPr>
          <w:rFonts w:asciiTheme="minorBidi" w:eastAsia="Times New Roman" w:hAnsiTheme="minorBidi"/>
          <w:b/>
          <w:bCs/>
          <w:sz w:val="28"/>
          <w:szCs w:val="28"/>
          <w:lang w:eastAsia="fr-FR"/>
        </w:rPr>
        <w:t>.</w:t>
      </w:r>
      <w:r w:rsidRPr="00950054">
        <w:rPr>
          <w:rFonts w:asciiTheme="minorBidi" w:eastAsia="Times New Roman" w:hAnsiTheme="minorBidi"/>
          <w:b/>
          <w:bCs/>
          <w:sz w:val="28"/>
          <w:szCs w:val="28"/>
          <w:lang w:eastAsia="fr-FR"/>
        </w:rPr>
        <w:br/>
      </w:r>
      <w:proofErr w:type="gramStart"/>
      <w:r w:rsidRPr="00950054">
        <w:rPr>
          <w:rFonts w:asciiTheme="minorBidi" w:eastAsia="Times New Roman" w:hAnsiTheme="minorBidi"/>
          <w:b/>
          <w:bCs/>
          <w:sz w:val="28"/>
          <w:szCs w:val="28"/>
          <w:rtl/>
          <w:lang w:eastAsia="fr-FR"/>
        </w:rPr>
        <w:t>أحياناً</w:t>
      </w:r>
      <w:proofErr w:type="gramEnd"/>
      <w:r w:rsidRPr="00950054">
        <w:rPr>
          <w:rFonts w:asciiTheme="minorBidi" w:eastAsia="Times New Roman" w:hAnsiTheme="minorBidi"/>
          <w:b/>
          <w:bCs/>
          <w:sz w:val="28"/>
          <w:szCs w:val="28"/>
          <w:rtl/>
          <w:lang w:eastAsia="fr-FR"/>
        </w:rPr>
        <w:t>، تنتج الغيرة تقريباً عن نوعٍ من اللعبة بين الزوجين، حيث يبدو أن كل واحد يجد فائدة لنفسه. في هذه الحالة، يحاول شريك الغيور عمداً نوعاً ما أن يحث ويدعم هذه الغيرة، كي يتأكد من أنه مرغوب من قبل شريكه، ويحتاج الغيور في الوقت نفسه إلى غيرته كي يشعر بأنه ما زال يرغب في الآخر</w:t>
      </w:r>
      <w:r w:rsidRPr="00950054">
        <w:rPr>
          <w:rFonts w:asciiTheme="minorBidi" w:eastAsia="Times New Roman" w:hAnsiTheme="minorBidi"/>
          <w:b/>
          <w:bCs/>
          <w:sz w:val="28"/>
          <w:szCs w:val="28"/>
          <w:lang w:eastAsia="fr-FR"/>
        </w:rPr>
        <w:br/>
      </w:r>
      <w:r w:rsidRPr="00950054">
        <w:rPr>
          <w:rFonts w:asciiTheme="minorBidi" w:eastAsia="Times New Roman" w:hAnsiTheme="minorBidi"/>
          <w:b/>
          <w:bCs/>
          <w:sz w:val="28"/>
          <w:szCs w:val="28"/>
          <w:lang w:eastAsia="fr-FR"/>
        </w:rPr>
        <w:br/>
      </w:r>
      <w:r w:rsidRPr="00950054">
        <w:rPr>
          <w:rFonts w:asciiTheme="minorBidi" w:eastAsia="Times New Roman" w:hAnsiTheme="minorBidi"/>
          <w:b/>
          <w:bCs/>
          <w:sz w:val="28"/>
          <w:szCs w:val="28"/>
          <w:rtl/>
          <w:lang w:eastAsia="fr-FR"/>
        </w:rPr>
        <w:t>ب- إن الغيرة المرضية، الأخطر، لكن لحسن الحظ النادرة الوجود، هي مرسخة بعمق في شخصية ضحيتها، وقد تغرق حياتها بالحزن وحياة المقربين منها. "</w:t>
      </w:r>
      <w:proofErr w:type="gramStart"/>
      <w:r w:rsidRPr="00950054">
        <w:rPr>
          <w:rFonts w:asciiTheme="minorBidi" w:eastAsia="Times New Roman" w:hAnsiTheme="minorBidi"/>
          <w:b/>
          <w:bCs/>
          <w:sz w:val="28"/>
          <w:szCs w:val="28"/>
          <w:rtl/>
          <w:lang w:eastAsia="fr-FR"/>
        </w:rPr>
        <w:t>إنها</w:t>
      </w:r>
      <w:proofErr w:type="gramEnd"/>
      <w:r w:rsidRPr="00950054">
        <w:rPr>
          <w:rFonts w:asciiTheme="minorBidi" w:eastAsia="Times New Roman" w:hAnsiTheme="minorBidi"/>
          <w:b/>
          <w:bCs/>
          <w:sz w:val="28"/>
          <w:szCs w:val="28"/>
          <w:rtl/>
          <w:lang w:eastAsia="fr-FR"/>
        </w:rPr>
        <w:t xml:space="preserve"> نوعٌ من الهاجس الذي يتغذى من تلقاء نفسه باستمرار بالرفض، أي بالفصل مع واقع الأحداث. </w:t>
      </w:r>
      <w:proofErr w:type="gramStart"/>
      <w:r w:rsidRPr="00950054">
        <w:rPr>
          <w:rFonts w:asciiTheme="minorBidi" w:eastAsia="Times New Roman" w:hAnsiTheme="minorBidi"/>
          <w:b/>
          <w:bCs/>
          <w:sz w:val="28"/>
          <w:szCs w:val="28"/>
          <w:rtl/>
          <w:lang w:eastAsia="fr-FR"/>
        </w:rPr>
        <w:t>من</w:t>
      </w:r>
      <w:proofErr w:type="gramEnd"/>
      <w:r w:rsidRPr="00950054">
        <w:rPr>
          <w:rFonts w:asciiTheme="minorBidi" w:eastAsia="Times New Roman" w:hAnsiTheme="minorBidi"/>
          <w:b/>
          <w:bCs/>
          <w:sz w:val="28"/>
          <w:szCs w:val="28"/>
          <w:rtl/>
          <w:lang w:eastAsia="fr-FR"/>
        </w:rPr>
        <w:t xml:space="preserve"> جهة أخرى، يبدو أن الغيور يسعى إلى الحصول على تأكيد شكوكه أكثر من معرفة الحقيقة. هل يخيب أمله إذا حصل على الإثبات غير القابل للجدل الذي اخترعه بالكامل؟</w:t>
      </w:r>
      <w:r w:rsidRPr="00950054">
        <w:rPr>
          <w:rFonts w:asciiTheme="minorBidi" w:eastAsia="Times New Roman" w:hAnsiTheme="minorBidi"/>
          <w:b/>
          <w:bCs/>
          <w:sz w:val="28"/>
          <w:szCs w:val="28"/>
          <w:lang w:eastAsia="fr-FR"/>
        </w:rPr>
        <w:t>".</w:t>
      </w:r>
      <w:r w:rsidRPr="00950054">
        <w:rPr>
          <w:rFonts w:asciiTheme="minorBidi" w:eastAsia="Times New Roman" w:hAnsiTheme="minorBidi"/>
          <w:b/>
          <w:bCs/>
          <w:sz w:val="28"/>
          <w:szCs w:val="28"/>
          <w:lang w:eastAsia="fr-FR"/>
        </w:rPr>
        <w:br/>
      </w:r>
      <w:proofErr w:type="gramStart"/>
      <w:r w:rsidRPr="00950054">
        <w:rPr>
          <w:rFonts w:asciiTheme="minorBidi" w:eastAsia="Times New Roman" w:hAnsiTheme="minorBidi"/>
          <w:b/>
          <w:bCs/>
          <w:sz w:val="28"/>
          <w:szCs w:val="28"/>
          <w:rtl/>
          <w:lang w:eastAsia="fr-FR"/>
        </w:rPr>
        <w:t>أسبابها</w:t>
      </w:r>
      <w:proofErr w:type="gramEnd"/>
      <w:r w:rsidRPr="00950054">
        <w:rPr>
          <w:rFonts w:asciiTheme="minorBidi" w:eastAsia="Times New Roman" w:hAnsiTheme="minorBidi"/>
          <w:b/>
          <w:bCs/>
          <w:sz w:val="28"/>
          <w:szCs w:val="28"/>
          <w:lang w:eastAsia="fr-FR"/>
        </w:rPr>
        <w:br/>
      </w:r>
      <w:r w:rsidRPr="00950054">
        <w:rPr>
          <w:rFonts w:asciiTheme="minorBidi" w:eastAsia="Times New Roman" w:hAnsiTheme="minorBidi"/>
          <w:b/>
          <w:bCs/>
          <w:sz w:val="28"/>
          <w:szCs w:val="28"/>
          <w:rtl/>
          <w:lang w:eastAsia="fr-FR"/>
        </w:rPr>
        <w:t>إن الأسباب التي تدفعها للغيرة معروفة بسهولة حتى لو كان ينبغي التمييز مرةً أخرى بين الغيرة "العادية" والغيرة "المرضية</w:t>
      </w:r>
      <w:r w:rsidRPr="00950054">
        <w:rPr>
          <w:rFonts w:asciiTheme="minorBidi" w:eastAsia="Times New Roman" w:hAnsiTheme="minorBidi"/>
          <w:b/>
          <w:bCs/>
          <w:sz w:val="28"/>
          <w:szCs w:val="28"/>
          <w:lang w:eastAsia="fr-FR"/>
        </w:rPr>
        <w:t>".</w:t>
      </w:r>
      <w:r w:rsidRPr="00950054">
        <w:rPr>
          <w:rFonts w:asciiTheme="minorBidi" w:eastAsia="Times New Roman" w:hAnsiTheme="minorBidi"/>
          <w:b/>
          <w:bCs/>
          <w:sz w:val="28"/>
          <w:szCs w:val="28"/>
          <w:lang w:eastAsia="fr-FR"/>
        </w:rPr>
        <w:br/>
      </w:r>
      <w:r w:rsidRPr="00950054">
        <w:rPr>
          <w:rFonts w:asciiTheme="minorBidi" w:eastAsia="Times New Roman" w:hAnsiTheme="minorBidi"/>
          <w:b/>
          <w:bCs/>
          <w:sz w:val="28"/>
          <w:szCs w:val="28"/>
          <w:rtl/>
          <w:lang w:eastAsia="fr-FR"/>
        </w:rPr>
        <w:t xml:space="preserve">في كلتا الحالتين، تنتج الغيرة قبل كل شيء عن نقصٍ في الثقة بالذات التي تجد جذورها في غالب الأحيان في الطفولة. لا تملك المرأة الغيورة تقديراً لذاتها في العموم. </w:t>
      </w:r>
      <w:proofErr w:type="gramStart"/>
      <w:r w:rsidRPr="00950054">
        <w:rPr>
          <w:rFonts w:asciiTheme="minorBidi" w:eastAsia="Times New Roman" w:hAnsiTheme="minorBidi"/>
          <w:b/>
          <w:bCs/>
          <w:sz w:val="28"/>
          <w:szCs w:val="28"/>
          <w:rtl/>
          <w:lang w:eastAsia="fr-FR"/>
        </w:rPr>
        <w:t>فهي</w:t>
      </w:r>
      <w:proofErr w:type="gramEnd"/>
      <w:r w:rsidRPr="00950054">
        <w:rPr>
          <w:rFonts w:asciiTheme="minorBidi" w:eastAsia="Times New Roman" w:hAnsiTheme="minorBidi"/>
          <w:b/>
          <w:bCs/>
          <w:sz w:val="28"/>
          <w:szCs w:val="28"/>
          <w:rtl/>
          <w:lang w:eastAsia="fr-FR"/>
        </w:rPr>
        <w:t xml:space="preserve"> تجد معظم النساء أجمل وأذكى وأغرب منها، بالمختصر المفيد "لطيفات" أكثر منها. </w:t>
      </w:r>
      <w:proofErr w:type="gramStart"/>
      <w:r w:rsidRPr="00950054">
        <w:rPr>
          <w:rFonts w:asciiTheme="minorBidi" w:eastAsia="Times New Roman" w:hAnsiTheme="minorBidi"/>
          <w:b/>
          <w:bCs/>
          <w:sz w:val="28"/>
          <w:szCs w:val="28"/>
          <w:rtl/>
          <w:lang w:eastAsia="fr-FR"/>
        </w:rPr>
        <w:t>لديها</w:t>
      </w:r>
      <w:proofErr w:type="gramEnd"/>
      <w:r w:rsidRPr="00950054">
        <w:rPr>
          <w:rFonts w:asciiTheme="minorBidi" w:eastAsia="Times New Roman" w:hAnsiTheme="minorBidi"/>
          <w:b/>
          <w:bCs/>
          <w:sz w:val="28"/>
          <w:szCs w:val="28"/>
          <w:rtl/>
          <w:lang w:eastAsia="fr-FR"/>
        </w:rPr>
        <w:t xml:space="preserve"> الانطباع عن وعي أو غير وعي بأنها ليست صالحة بما فيه الكفاية كي تكون محبوبة. </w:t>
      </w:r>
      <w:proofErr w:type="gramStart"/>
      <w:r w:rsidRPr="00950054">
        <w:rPr>
          <w:rFonts w:asciiTheme="minorBidi" w:eastAsia="Times New Roman" w:hAnsiTheme="minorBidi"/>
          <w:b/>
          <w:bCs/>
          <w:sz w:val="28"/>
          <w:szCs w:val="28"/>
          <w:rtl/>
          <w:lang w:eastAsia="fr-FR"/>
        </w:rPr>
        <w:t>تدعي</w:t>
      </w:r>
      <w:proofErr w:type="gramEnd"/>
      <w:r w:rsidRPr="00950054">
        <w:rPr>
          <w:rFonts w:asciiTheme="minorBidi" w:eastAsia="Times New Roman" w:hAnsiTheme="minorBidi"/>
          <w:b/>
          <w:bCs/>
          <w:sz w:val="28"/>
          <w:szCs w:val="28"/>
          <w:rtl/>
          <w:lang w:eastAsia="fr-FR"/>
        </w:rPr>
        <w:t xml:space="preserve"> أنه من المنطق أن زوجها لن يتأخر عن إدراك ذلك ويخرج مع امرأة أعلى مستوى منها. </w:t>
      </w:r>
      <w:proofErr w:type="gramStart"/>
      <w:r w:rsidRPr="00950054">
        <w:rPr>
          <w:rFonts w:asciiTheme="minorBidi" w:eastAsia="Times New Roman" w:hAnsiTheme="minorBidi"/>
          <w:b/>
          <w:bCs/>
          <w:sz w:val="28"/>
          <w:szCs w:val="28"/>
          <w:rtl/>
          <w:lang w:eastAsia="fr-FR"/>
        </w:rPr>
        <w:t>تترقب</w:t>
      </w:r>
      <w:proofErr w:type="gramEnd"/>
      <w:r w:rsidRPr="00950054">
        <w:rPr>
          <w:rFonts w:asciiTheme="minorBidi" w:eastAsia="Times New Roman" w:hAnsiTheme="minorBidi"/>
          <w:b/>
          <w:bCs/>
          <w:sz w:val="28"/>
          <w:szCs w:val="28"/>
          <w:rtl/>
          <w:lang w:eastAsia="fr-FR"/>
        </w:rPr>
        <w:t xml:space="preserve"> الفرصة إذاً بانتظار أن يحصل شيءٌ ما يبدو لها محتوماً</w:t>
      </w:r>
      <w:r w:rsidRPr="00950054">
        <w:rPr>
          <w:rFonts w:asciiTheme="minorBidi" w:eastAsia="Times New Roman" w:hAnsiTheme="minorBidi"/>
          <w:b/>
          <w:bCs/>
          <w:sz w:val="28"/>
          <w:szCs w:val="28"/>
          <w:lang w:eastAsia="fr-FR"/>
        </w:rPr>
        <w:t>.</w:t>
      </w:r>
      <w:r w:rsidRPr="00950054">
        <w:rPr>
          <w:rFonts w:asciiTheme="minorBidi" w:eastAsia="Times New Roman" w:hAnsiTheme="minorBidi"/>
          <w:b/>
          <w:bCs/>
          <w:sz w:val="28"/>
          <w:szCs w:val="28"/>
          <w:lang w:eastAsia="fr-FR"/>
        </w:rPr>
        <w:br/>
      </w:r>
      <w:r w:rsidRPr="00950054">
        <w:rPr>
          <w:rFonts w:asciiTheme="minorBidi" w:eastAsia="Times New Roman" w:hAnsiTheme="minorBidi"/>
          <w:b/>
          <w:bCs/>
          <w:sz w:val="28"/>
          <w:szCs w:val="28"/>
          <w:rtl/>
          <w:lang w:eastAsia="fr-FR"/>
        </w:rPr>
        <w:t xml:space="preserve">عندما تكون الغيرة </w:t>
      </w:r>
      <w:proofErr w:type="spellStart"/>
      <w:r w:rsidRPr="00950054">
        <w:rPr>
          <w:rFonts w:asciiTheme="minorBidi" w:eastAsia="Times New Roman" w:hAnsiTheme="minorBidi"/>
          <w:b/>
          <w:bCs/>
          <w:sz w:val="28"/>
          <w:szCs w:val="28"/>
          <w:rtl/>
          <w:lang w:eastAsia="fr-FR"/>
        </w:rPr>
        <w:t>مترسخة</w:t>
      </w:r>
      <w:proofErr w:type="spellEnd"/>
      <w:r w:rsidRPr="00950054">
        <w:rPr>
          <w:rFonts w:asciiTheme="minorBidi" w:eastAsia="Times New Roman" w:hAnsiTheme="minorBidi"/>
          <w:b/>
          <w:bCs/>
          <w:sz w:val="28"/>
          <w:szCs w:val="28"/>
          <w:rtl/>
          <w:lang w:eastAsia="fr-FR"/>
        </w:rPr>
        <w:t xml:space="preserve"> بعمق، قد تنتج عن الخوف أو الفقدان أو الترك. "أن نحب يعني دائماً أننا </w:t>
      </w:r>
      <w:proofErr w:type="spellStart"/>
      <w:r w:rsidRPr="00950054">
        <w:rPr>
          <w:rFonts w:asciiTheme="minorBidi" w:eastAsia="Times New Roman" w:hAnsiTheme="minorBidi"/>
          <w:b/>
          <w:bCs/>
          <w:sz w:val="28"/>
          <w:szCs w:val="28"/>
          <w:rtl/>
          <w:lang w:eastAsia="fr-FR"/>
        </w:rPr>
        <w:t>نخاطربأن</w:t>
      </w:r>
      <w:proofErr w:type="spellEnd"/>
      <w:r w:rsidRPr="00950054">
        <w:rPr>
          <w:rFonts w:asciiTheme="minorBidi" w:eastAsia="Times New Roman" w:hAnsiTheme="minorBidi"/>
          <w:b/>
          <w:bCs/>
          <w:sz w:val="28"/>
          <w:szCs w:val="28"/>
          <w:rtl/>
          <w:lang w:eastAsia="fr-FR"/>
        </w:rPr>
        <w:t xml:space="preserve"> نخسر. </w:t>
      </w:r>
      <w:proofErr w:type="gramStart"/>
      <w:r w:rsidRPr="00950054">
        <w:rPr>
          <w:rFonts w:asciiTheme="minorBidi" w:eastAsia="Times New Roman" w:hAnsiTheme="minorBidi"/>
          <w:b/>
          <w:bCs/>
          <w:sz w:val="28"/>
          <w:szCs w:val="28"/>
          <w:rtl/>
          <w:lang w:eastAsia="fr-FR"/>
        </w:rPr>
        <w:t>يحاول</w:t>
      </w:r>
      <w:proofErr w:type="gramEnd"/>
      <w:r w:rsidRPr="00950054">
        <w:rPr>
          <w:rFonts w:asciiTheme="minorBidi" w:eastAsia="Times New Roman" w:hAnsiTheme="minorBidi"/>
          <w:b/>
          <w:bCs/>
          <w:sz w:val="28"/>
          <w:szCs w:val="28"/>
          <w:rtl/>
          <w:lang w:eastAsia="fr-FR"/>
        </w:rPr>
        <w:t xml:space="preserve"> الغيور أن يستبق هذا الفقدان بالنفوذ والمراقبة المستمرة، التي يحاول أن يمارسها على الشريك للسيطرة عليه". هذا النوع من المنطق تعود جذوره إلى الطفولة في غالب الأحيان، ويتضح أنه يصعب صده لأنه </w:t>
      </w:r>
      <w:proofErr w:type="spellStart"/>
      <w:r w:rsidRPr="00950054">
        <w:rPr>
          <w:rFonts w:asciiTheme="minorBidi" w:eastAsia="Times New Roman" w:hAnsiTheme="minorBidi"/>
          <w:b/>
          <w:bCs/>
          <w:sz w:val="28"/>
          <w:szCs w:val="28"/>
          <w:rtl/>
          <w:lang w:eastAsia="fr-FR"/>
        </w:rPr>
        <w:t>مترسخٌ</w:t>
      </w:r>
      <w:proofErr w:type="spellEnd"/>
      <w:r w:rsidRPr="00950054">
        <w:rPr>
          <w:rFonts w:asciiTheme="minorBidi" w:eastAsia="Times New Roman" w:hAnsiTheme="minorBidi"/>
          <w:b/>
          <w:bCs/>
          <w:sz w:val="28"/>
          <w:szCs w:val="28"/>
          <w:rtl/>
          <w:lang w:eastAsia="fr-FR"/>
        </w:rPr>
        <w:t xml:space="preserve"> بعمق في شخصية الإنسان. قد يكون أساساً للغيرة المرضية</w:t>
      </w:r>
      <w:r w:rsidRPr="00950054">
        <w:rPr>
          <w:rFonts w:asciiTheme="minorBidi" w:eastAsia="Times New Roman" w:hAnsiTheme="minorBidi"/>
          <w:b/>
          <w:bCs/>
          <w:sz w:val="28"/>
          <w:szCs w:val="28"/>
          <w:lang w:eastAsia="fr-FR"/>
        </w:rPr>
        <w:t>.</w:t>
      </w:r>
      <w:r w:rsidRPr="00950054">
        <w:rPr>
          <w:rFonts w:asciiTheme="minorBidi" w:eastAsia="Times New Roman" w:hAnsiTheme="minorBidi"/>
          <w:b/>
          <w:bCs/>
          <w:sz w:val="28"/>
          <w:szCs w:val="28"/>
          <w:lang w:eastAsia="fr-FR"/>
        </w:rPr>
        <w:br/>
      </w:r>
      <w:r w:rsidRPr="00950054">
        <w:rPr>
          <w:rFonts w:asciiTheme="minorBidi" w:eastAsia="Times New Roman" w:hAnsiTheme="minorBidi"/>
          <w:b/>
          <w:bCs/>
          <w:sz w:val="28"/>
          <w:szCs w:val="28"/>
          <w:rtl/>
          <w:lang w:eastAsia="fr-FR"/>
        </w:rPr>
        <w:t xml:space="preserve">أخيراً، قد تجد الغيرة أصلها في حركة </w:t>
      </w:r>
      <w:proofErr w:type="spellStart"/>
      <w:r w:rsidRPr="00950054">
        <w:rPr>
          <w:rFonts w:asciiTheme="minorBidi" w:eastAsia="Times New Roman" w:hAnsiTheme="minorBidi"/>
          <w:b/>
          <w:bCs/>
          <w:sz w:val="28"/>
          <w:szCs w:val="28"/>
          <w:rtl/>
          <w:lang w:eastAsia="fr-FR"/>
        </w:rPr>
        <w:t>إسقاطية</w:t>
      </w:r>
      <w:proofErr w:type="spellEnd"/>
      <w:r w:rsidRPr="00950054">
        <w:rPr>
          <w:rFonts w:asciiTheme="minorBidi" w:eastAsia="Times New Roman" w:hAnsiTheme="minorBidi"/>
          <w:b/>
          <w:bCs/>
          <w:sz w:val="28"/>
          <w:szCs w:val="28"/>
          <w:rtl/>
          <w:lang w:eastAsia="fr-FR"/>
        </w:rPr>
        <w:t xml:space="preserve"> آلية ترتكز على تخيل النزعة الموجودة فينا لدى الآخر. فكيف يثق </w:t>
      </w:r>
      <w:proofErr w:type="gramStart"/>
      <w:r w:rsidRPr="00950054">
        <w:rPr>
          <w:rFonts w:asciiTheme="minorBidi" w:eastAsia="Times New Roman" w:hAnsiTheme="minorBidi"/>
          <w:b/>
          <w:bCs/>
          <w:sz w:val="28"/>
          <w:szCs w:val="28"/>
          <w:rtl/>
          <w:lang w:eastAsia="fr-FR"/>
        </w:rPr>
        <w:t>الإنسان</w:t>
      </w:r>
      <w:proofErr w:type="gramEnd"/>
      <w:r w:rsidRPr="00950054">
        <w:rPr>
          <w:rFonts w:asciiTheme="minorBidi" w:eastAsia="Times New Roman" w:hAnsiTheme="minorBidi"/>
          <w:b/>
          <w:bCs/>
          <w:sz w:val="28"/>
          <w:szCs w:val="28"/>
          <w:rtl/>
          <w:lang w:eastAsia="fr-FR"/>
        </w:rPr>
        <w:t xml:space="preserve"> بالآخر عندما يعرف أنه يميل إلى أن "يعجب بشخصٍ آخر"؟</w:t>
      </w:r>
      <w:r w:rsidRPr="00950054">
        <w:rPr>
          <w:rFonts w:asciiTheme="minorBidi" w:eastAsia="Times New Roman" w:hAnsiTheme="minorBidi"/>
          <w:b/>
          <w:bCs/>
          <w:sz w:val="28"/>
          <w:szCs w:val="28"/>
          <w:lang w:eastAsia="fr-FR"/>
        </w:rPr>
        <w:br/>
      </w:r>
      <w:r w:rsidRPr="00950054">
        <w:rPr>
          <w:rFonts w:asciiTheme="minorBidi" w:eastAsia="Times New Roman" w:hAnsiTheme="minorBidi"/>
          <w:b/>
          <w:bCs/>
          <w:sz w:val="28"/>
          <w:szCs w:val="28"/>
          <w:lang w:eastAsia="fr-FR"/>
        </w:rPr>
        <w:br/>
      </w:r>
      <w:r w:rsidRPr="00950054">
        <w:rPr>
          <w:rFonts w:asciiTheme="minorBidi" w:eastAsia="Times New Roman" w:hAnsiTheme="minorBidi"/>
          <w:b/>
          <w:bCs/>
          <w:sz w:val="28"/>
          <w:szCs w:val="28"/>
          <w:rtl/>
          <w:lang w:eastAsia="fr-FR"/>
        </w:rPr>
        <w:t>فشل الحياة الزوجية؟</w:t>
      </w:r>
      <w:r w:rsidRPr="00950054">
        <w:rPr>
          <w:rFonts w:asciiTheme="minorBidi" w:eastAsia="Times New Roman" w:hAnsiTheme="minorBidi"/>
          <w:b/>
          <w:bCs/>
          <w:sz w:val="28"/>
          <w:szCs w:val="28"/>
          <w:lang w:eastAsia="fr-FR"/>
        </w:rPr>
        <w:br/>
      </w:r>
      <w:proofErr w:type="gramStart"/>
      <w:r w:rsidRPr="00950054">
        <w:rPr>
          <w:rFonts w:asciiTheme="minorBidi" w:eastAsia="Times New Roman" w:hAnsiTheme="minorBidi"/>
          <w:b/>
          <w:bCs/>
          <w:sz w:val="28"/>
          <w:szCs w:val="28"/>
          <w:rtl/>
          <w:lang w:eastAsia="fr-FR"/>
        </w:rPr>
        <w:t>قد</w:t>
      </w:r>
      <w:proofErr w:type="gramEnd"/>
      <w:r w:rsidRPr="00950054">
        <w:rPr>
          <w:rFonts w:asciiTheme="minorBidi" w:eastAsia="Times New Roman" w:hAnsiTheme="minorBidi"/>
          <w:b/>
          <w:bCs/>
          <w:sz w:val="28"/>
          <w:szCs w:val="28"/>
          <w:rtl/>
          <w:lang w:eastAsia="fr-FR"/>
        </w:rPr>
        <w:t xml:space="preserve"> تشكين في الأمر لأنه عندما تصبح الغيرة نوعاً من الهوس خصوصاً، من الممكن أن تخلف أثراً سلبياً على الزوجين. </w:t>
      </w:r>
      <w:proofErr w:type="gramStart"/>
      <w:r w:rsidRPr="00950054">
        <w:rPr>
          <w:rFonts w:asciiTheme="minorBidi" w:eastAsia="Times New Roman" w:hAnsiTheme="minorBidi"/>
          <w:b/>
          <w:bCs/>
          <w:sz w:val="28"/>
          <w:szCs w:val="28"/>
          <w:rtl/>
          <w:lang w:eastAsia="fr-FR"/>
        </w:rPr>
        <w:t>يتعب</w:t>
      </w:r>
      <w:proofErr w:type="gramEnd"/>
      <w:r w:rsidRPr="00950054">
        <w:rPr>
          <w:rFonts w:asciiTheme="minorBidi" w:eastAsia="Times New Roman" w:hAnsiTheme="minorBidi"/>
          <w:b/>
          <w:bCs/>
          <w:sz w:val="28"/>
          <w:szCs w:val="28"/>
          <w:rtl/>
          <w:lang w:eastAsia="fr-FR"/>
        </w:rPr>
        <w:t xml:space="preserve"> هذا الوضع الشريك، ويزعجه أن عليه أن يبرر أدق أعماله وحركاته، وأن يخضع لاستجوابات مشددة باستمرار، ويعرف أن رسائله البريدية والهاتفية مراقبة</w:t>
      </w:r>
      <w:r w:rsidRPr="00950054">
        <w:rPr>
          <w:rFonts w:asciiTheme="minorBidi" w:eastAsia="Times New Roman" w:hAnsiTheme="minorBidi"/>
          <w:b/>
          <w:bCs/>
          <w:sz w:val="28"/>
          <w:szCs w:val="28"/>
          <w:lang w:eastAsia="fr-FR"/>
        </w:rPr>
        <w:t>.</w:t>
      </w:r>
      <w:r w:rsidRPr="00950054">
        <w:rPr>
          <w:rFonts w:asciiTheme="minorBidi" w:eastAsia="Times New Roman" w:hAnsiTheme="minorBidi"/>
          <w:b/>
          <w:bCs/>
          <w:sz w:val="28"/>
          <w:szCs w:val="28"/>
          <w:lang w:eastAsia="fr-FR"/>
        </w:rPr>
        <w:br/>
      </w:r>
      <w:proofErr w:type="gramStart"/>
      <w:r w:rsidRPr="00950054">
        <w:rPr>
          <w:rFonts w:asciiTheme="minorBidi" w:eastAsia="Times New Roman" w:hAnsiTheme="minorBidi"/>
          <w:b/>
          <w:bCs/>
          <w:sz w:val="28"/>
          <w:szCs w:val="28"/>
          <w:rtl/>
          <w:lang w:eastAsia="fr-FR"/>
        </w:rPr>
        <w:t>هناك</w:t>
      </w:r>
      <w:proofErr w:type="gramEnd"/>
      <w:r w:rsidRPr="00950054">
        <w:rPr>
          <w:rFonts w:asciiTheme="minorBidi" w:eastAsia="Times New Roman" w:hAnsiTheme="minorBidi"/>
          <w:b/>
          <w:bCs/>
          <w:sz w:val="28"/>
          <w:szCs w:val="28"/>
          <w:rtl/>
          <w:lang w:eastAsia="fr-FR"/>
        </w:rPr>
        <w:t xml:space="preserve"> حلان: إما أن على الزوجين إيجاد نوع من التوازن في علاقتهما، وإما أنها معرضة للانهيار إذا لم يتطور الوضع. ليست أول صورة من الحالات نادرة إلى هذا الحد. في الواقع، قد يرى </w:t>
      </w:r>
      <w:proofErr w:type="gramStart"/>
      <w:r w:rsidRPr="00950054">
        <w:rPr>
          <w:rFonts w:asciiTheme="minorBidi" w:eastAsia="Times New Roman" w:hAnsiTheme="minorBidi"/>
          <w:b/>
          <w:bCs/>
          <w:sz w:val="28"/>
          <w:szCs w:val="28"/>
          <w:rtl/>
          <w:lang w:eastAsia="fr-FR"/>
        </w:rPr>
        <w:t>الشخص</w:t>
      </w:r>
      <w:proofErr w:type="gramEnd"/>
      <w:r w:rsidRPr="00950054">
        <w:rPr>
          <w:rFonts w:asciiTheme="minorBidi" w:eastAsia="Times New Roman" w:hAnsiTheme="minorBidi"/>
          <w:b/>
          <w:bCs/>
          <w:sz w:val="28"/>
          <w:szCs w:val="28"/>
          <w:rtl/>
          <w:lang w:eastAsia="fr-FR"/>
        </w:rPr>
        <w:t xml:space="preserve"> المعرض للغيرة إثباتاً للحب والاتهام اللذين يكنهما للآخر. </w:t>
      </w:r>
      <w:proofErr w:type="gramStart"/>
      <w:r w:rsidRPr="00950054">
        <w:rPr>
          <w:rFonts w:asciiTheme="minorBidi" w:eastAsia="Times New Roman" w:hAnsiTheme="minorBidi"/>
          <w:b/>
          <w:bCs/>
          <w:sz w:val="28"/>
          <w:szCs w:val="28"/>
          <w:rtl/>
          <w:lang w:eastAsia="fr-FR"/>
        </w:rPr>
        <w:t>من</w:t>
      </w:r>
      <w:proofErr w:type="gramEnd"/>
      <w:r w:rsidRPr="00950054">
        <w:rPr>
          <w:rFonts w:asciiTheme="minorBidi" w:eastAsia="Times New Roman" w:hAnsiTheme="minorBidi"/>
          <w:b/>
          <w:bCs/>
          <w:sz w:val="28"/>
          <w:szCs w:val="28"/>
          <w:rtl/>
          <w:lang w:eastAsia="fr-FR"/>
        </w:rPr>
        <w:t xml:space="preserve"> جهته، يمكن للغير أن يقيس مقدار حبه لشريكه من خلال غيرته. </w:t>
      </w:r>
      <w:proofErr w:type="gramStart"/>
      <w:r w:rsidRPr="00950054">
        <w:rPr>
          <w:rFonts w:asciiTheme="minorBidi" w:eastAsia="Times New Roman" w:hAnsiTheme="minorBidi"/>
          <w:b/>
          <w:bCs/>
          <w:sz w:val="28"/>
          <w:szCs w:val="28"/>
          <w:rtl/>
          <w:lang w:eastAsia="fr-FR"/>
        </w:rPr>
        <w:t>إن</w:t>
      </w:r>
      <w:proofErr w:type="gramEnd"/>
      <w:r w:rsidRPr="00950054">
        <w:rPr>
          <w:rFonts w:asciiTheme="minorBidi" w:eastAsia="Times New Roman" w:hAnsiTheme="minorBidi"/>
          <w:b/>
          <w:bCs/>
          <w:sz w:val="28"/>
          <w:szCs w:val="28"/>
          <w:rtl/>
          <w:lang w:eastAsia="fr-FR"/>
        </w:rPr>
        <w:t xml:space="preserve"> نوعاً من اللعبة يقوم بين الطرفين، وإذا كان الجميع راضياً، فلن تلوح أي مشكلة في الأفق</w:t>
      </w:r>
      <w:r w:rsidRPr="00950054">
        <w:rPr>
          <w:rFonts w:asciiTheme="minorBidi" w:eastAsia="Times New Roman" w:hAnsiTheme="minorBidi"/>
          <w:b/>
          <w:bCs/>
          <w:sz w:val="28"/>
          <w:szCs w:val="28"/>
          <w:lang w:eastAsia="fr-FR"/>
        </w:rPr>
        <w:t>. </w:t>
      </w:r>
      <w:r w:rsidRPr="00950054">
        <w:rPr>
          <w:rFonts w:asciiTheme="minorBidi" w:eastAsia="Times New Roman" w:hAnsiTheme="minorBidi"/>
          <w:b/>
          <w:bCs/>
          <w:sz w:val="28"/>
          <w:szCs w:val="28"/>
          <w:lang w:eastAsia="fr-FR"/>
        </w:rPr>
        <w:br/>
      </w:r>
      <w:proofErr w:type="gramStart"/>
      <w:r w:rsidRPr="00950054">
        <w:rPr>
          <w:rFonts w:asciiTheme="minorBidi" w:eastAsia="Times New Roman" w:hAnsiTheme="minorBidi"/>
          <w:b/>
          <w:bCs/>
          <w:sz w:val="28"/>
          <w:szCs w:val="28"/>
          <w:rtl/>
          <w:lang w:eastAsia="fr-FR"/>
        </w:rPr>
        <w:t>لكن</w:t>
      </w:r>
      <w:proofErr w:type="gramEnd"/>
      <w:r w:rsidRPr="00950054">
        <w:rPr>
          <w:rFonts w:asciiTheme="minorBidi" w:eastAsia="Times New Roman" w:hAnsiTheme="minorBidi"/>
          <w:b/>
          <w:bCs/>
          <w:sz w:val="28"/>
          <w:szCs w:val="28"/>
          <w:rtl/>
          <w:lang w:eastAsia="fr-FR"/>
        </w:rPr>
        <w:t xml:space="preserve"> الأمر يتحول إلى مشكلة عندما لا يتحمل الشخص المعرض للغيرة الوضع، بأن يرى نفسه مؤنباً بالإعلان عن أفعال لم يقم بها</w:t>
      </w:r>
      <w:r w:rsidRPr="00950054">
        <w:rPr>
          <w:rFonts w:asciiTheme="minorBidi" w:eastAsia="Times New Roman" w:hAnsiTheme="minorBidi"/>
          <w:b/>
          <w:bCs/>
          <w:sz w:val="28"/>
          <w:szCs w:val="28"/>
          <w:lang w:eastAsia="fr-FR"/>
        </w:rPr>
        <w:t>.</w:t>
      </w:r>
      <w:r w:rsidRPr="00950054">
        <w:rPr>
          <w:rFonts w:asciiTheme="minorBidi" w:eastAsia="Times New Roman" w:hAnsiTheme="minorBidi"/>
          <w:b/>
          <w:bCs/>
          <w:sz w:val="28"/>
          <w:szCs w:val="28"/>
          <w:lang w:eastAsia="fr-FR"/>
        </w:rPr>
        <w:br/>
        <w:t>"</w:t>
      </w:r>
      <w:r w:rsidRPr="00950054">
        <w:rPr>
          <w:rFonts w:asciiTheme="minorBidi" w:eastAsia="Times New Roman" w:hAnsiTheme="minorBidi"/>
          <w:b/>
          <w:bCs/>
          <w:sz w:val="28"/>
          <w:szCs w:val="28"/>
          <w:rtl/>
          <w:lang w:eastAsia="fr-FR"/>
        </w:rPr>
        <w:t>صعبٌ أن نسمع هذا، لكن الغيرة تدفع الآخر ليصبح خائناً، كرد فعل على هذه المراقبة المستمرة التي تحصل معه</w:t>
      </w:r>
      <w:r w:rsidRPr="00950054">
        <w:rPr>
          <w:rFonts w:asciiTheme="minorBidi" w:eastAsia="Times New Roman" w:hAnsiTheme="minorBidi"/>
          <w:b/>
          <w:bCs/>
          <w:sz w:val="28"/>
          <w:szCs w:val="28"/>
          <w:lang w:eastAsia="fr-FR"/>
        </w:rPr>
        <w:t>”.</w:t>
      </w:r>
      <w:r w:rsidRPr="00950054">
        <w:rPr>
          <w:rFonts w:asciiTheme="minorBidi" w:eastAsia="Times New Roman" w:hAnsiTheme="minorBidi"/>
          <w:b/>
          <w:bCs/>
          <w:sz w:val="28"/>
          <w:szCs w:val="28"/>
          <w:lang w:eastAsia="fr-FR"/>
        </w:rPr>
        <w:br/>
      </w:r>
      <w:r w:rsidRPr="00950054">
        <w:rPr>
          <w:rFonts w:asciiTheme="minorBidi" w:eastAsia="Times New Roman" w:hAnsiTheme="minorBidi"/>
          <w:b/>
          <w:bCs/>
          <w:sz w:val="28"/>
          <w:szCs w:val="28"/>
          <w:rtl/>
          <w:lang w:eastAsia="fr-FR"/>
        </w:rPr>
        <w:t>العلاج</w:t>
      </w:r>
      <w:r w:rsidRPr="00950054">
        <w:rPr>
          <w:rFonts w:asciiTheme="minorBidi" w:eastAsia="Times New Roman" w:hAnsiTheme="minorBidi"/>
          <w:b/>
          <w:bCs/>
          <w:sz w:val="28"/>
          <w:szCs w:val="28"/>
          <w:lang w:eastAsia="fr-FR"/>
        </w:rPr>
        <w:br/>
        <w:t xml:space="preserve">1- </w:t>
      </w:r>
      <w:r w:rsidRPr="00950054">
        <w:rPr>
          <w:rFonts w:asciiTheme="minorBidi" w:eastAsia="Times New Roman" w:hAnsiTheme="minorBidi"/>
          <w:b/>
          <w:bCs/>
          <w:sz w:val="28"/>
          <w:szCs w:val="28"/>
          <w:rtl/>
          <w:lang w:eastAsia="fr-FR"/>
        </w:rPr>
        <w:t xml:space="preserve">من السهل التخلص من الغيرة </w:t>
      </w:r>
      <w:proofErr w:type="spellStart"/>
      <w:r w:rsidRPr="00950054">
        <w:rPr>
          <w:rFonts w:asciiTheme="minorBidi" w:eastAsia="Times New Roman" w:hAnsiTheme="minorBidi"/>
          <w:b/>
          <w:bCs/>
          <w:sz w:val="28"/>
          <w:szCs w:val="28"/>
          <w:rtl/>
          <w:lang w:eastAsia="fr-FR"/>
        </w:rPr>
        <w:t>العصابية</w:t>
      </w:r>
      <w:proofErr w:type="spellEnd"/>
      <w:r w:rsidRPr="00950054">
        <w:rPr>
          <w:rFonts w:asciiTheme="minorBidi" w:eastAsia="Times New Roman" w:hAnsiTheme="minorBidi"/>
          <w:b/>
          <w:bCs/>
          <w:sz w:val="28"/>
          <w:szCs w:val="28"/>
          <w:rtl/>
          <w:lang w:eastAsia="fr-FR"/>
        </w:rPr>
        <w:t xml:space="preserve"> إن لم تكن </w:t>
      </w:r>
      <w:proofErr w:type="spellStart"/>
      <w:r w:rsidRPr="00950054">
        <w:rPr>
          <w:rFonts w:asciiTheme="minorBidi" w:eastAsia="Times New Roman" w:hAnsiTheme="minorBidi"/>
          <w:b/>
          <w:bCs/>
          <w:sz w:val="28"/>
          <w:szCs w:val="28"/>
          <w:rtl/>
          <w:lang w:eastAsia="fr-FR"/>
        </w:rPr>
        <w:t>مترسخة</w:t>
      </w:r>
      <w:proofErr w:type="spellEnd"/>
      <w:r w:rsidRPr="00950054">
        <w:rPr>
          <w:rFonts w:asciiTheme="minorBidi" w:eastAsia="Times New Roman" w:hAnsiTheme="minorBidi"/>
          <w:b/>
          <w:bCs/>
          <w:sz w:val="28"/>
          <w:szCs w:val="28"/>
          <w:rtl/>
          <w:lang w:eastAsia="fr-FR"/>
        </w:rPr>
        <w:t xml:space="preserve"> بعمق في شخصية الغيور. ينبغي إدراك هذه الغيرة ووجود إرادة حقيقية للتمكن من التخلص منها. يتطلب الأمر القليل من الوقت لتوافر هذين الشرطين. </w:t>
      </w:r>
      <w:proofErr w:type="gramStart"/>
      <w:r w:rsidRPr="00950054">
        <w:rPr>
          <w:rFonts w:asciiTheme="minorBidi" w:eastAsia="Times New Roman" w:hAnsiTheme="minorBidi"/>
          <w:b/>
          <w:bCs/>
          <w:sz w:val="28"/>
          <w:szCs w:val="28"/>
          <w:rtl/>
          <w:lang w:eastAsia="fr-FR"/>
        </w:rPr>
        <w:t>قد</w:t>
      </w:r>
      <w:proofErr w:type="gramEnd"/>
      <w:r w:rsidRPr="00950054">
        <w:rPr>
          <w:rFonts w:asciiTheme="minorBidi" w:eastAsia="Times New Roman" w:hAnsiTheme="minorBidi"/>
          <w:b/>
          <w:bCs/>
          <w:sz w:val="28"/>
          <w:szCs w:val="28"/>
          <w:rtl/>
          <w:lang w:eastAsia="fr-FR"/>
        </w:rPr>
        <w:t xml:space="preserve"> يحصل بعد </w:t>
      </w:r>
      <w:r w:rsidRPr="00950054">
        <w:rPr>
          <w:rFonts w:asciiTheme="minorBidi" w:eastAsia="Times New Roman" w:hAnsiTheme="minorBidi"/>
          <w:b/>
          <w:bCs/>
          <w:sz w:val="28"/>
          <w:szCs w:val="28"/>
          <w:rtl/>
          <w:lang w:eastAsia="fr-FR"/>
        </w:rPr>
        <w:lastRenderedPageBreak/>
        <w:t>إنذار من شريكك أو بسبب إدراكك أن هذه الحلقة المفرغة تحزنك وتقررين أن تتغيري</w:t>
      </w:r>
      <w:r w:rsidRPr="00950054">
        <w:rPr>
          <w:rFonts w:asciiTheme="minorBidi" w:eastAsia="Times New Roman" w:hAnsiTheme="minorBidi"/>
          <w:b/>
          <w:bCs/>
          <w:sz w:val="28"/>
          <w:szCs w:val="28"/>
          <w:lang w:eastAsia="fr-FR"/>
        </w:rPr>
        <w:t>.</w:t>
      </w:r>
      <w:r w:rsidRPr="00950054">
        <w:rPr>
          <w:rFonts w:asciiTheme="minorBidi" w:eastAsia="Times New Roman" w:hAnsiTheme="minorBidi"/>
          <w:b/>
          <w:bCs/>
          <w:sz w:val="28"/>
          <w:szCs w:val="28"/>
          <w:lang w:eastAsia="fr-FR"/>
        </w:rPr>
        <w:br/>
      </w:r>
      <w:proofErr w:type="gramStart"/>
      <w:r w:rsidRPr="00950054">
        <w:rPr>
          <w:rFonts w:asciiTheme="minorBidi" w:eastAsia="Times New Roman" w:hAnsiTheme="minorBidi"/>
          <w:b/>
          <w:bCs/>
          <w:sz w:val="28"/>
          <w:szCs w:val="28"/>
          <w:rtl/>
          <w:lang w:eastAsia="fr-FR"/>
        </w:rPr>
        <w:t>كون</w:t>
      </w:r>
      <w:proofErr w:type="gramEnd"/>
      <w:r w:rsidRPr="00950054">
        <w:rPr>
          <w:rFonts w:asciiTheme="minorBidi" w:eastAsia="Times New Roman" w:hAnsiTheme="minorBidi"/>
          <w:b/>
          <w:bCs/>
          <w:sz w:val="28"/>
          <w:szCs w:val="28"/>
          <w:rtl/>
          <w:lang w:eastAsia="fr-FR"/>
        </w:rPr>
        <w:t xml:space="preserve"> رسم الغيرة مرتبطاً برسم الإدمان، كإدمان التبغ والكحول، يحتّم التعاطي معها بالطريقة نفسها: الكف عن عادة ما. </w:t>
      </w:r>
      <w:proofErr w:type="gramStart"/>
      <w:r w:rsidRPr="00950054">
        <w:rPr>
          <w:rFonts w:asciiTheme="minorBidi" w:eastAsia="Times New Roman" w:hAnsiTheme="minorBidi"/>
          <w:b/>
          <w:bCs/>
          <w:sz w:val="28"/>
          <w:szCs w:val="28"/>
          <w:rtl/>
          <w:lang w:eastAsia="fr-FR"/>
        </w:rPr>
        <w:t>كل</w:t>
      </w:r>
      <w:proofErr w:type="gramEnd"/>
      <w:r w:rsidRPr="00950054">
        <w:rPr>
          <w:rFonts w:asciiTheme="minorBidi" w:eastAsia="Times New Roman" w:hAnsiTheme="minorBidi"/>
          <w:b/>
          <w:bCs/>
          <w:sz w:val="28"/>
          <w:szCs w:val="28"/>
          <w:rtl/>
          <w:lang w:eastAsia="fr-FR"/>
        </w:rPr>
        <w:t xml:space="preserve"> شيء ليس إلا مسألة اعتدال. "ينبغي التخلي عن السلطة (الوهمية) التي تفرضها على الآخر"، التخلي عن التفتيش والتحقيق والأسئلة المتكررة للاطمئنان مجدداً. بعد فترة، ينبغي </w:t>
      </w:r>
      <w:proofErr w:type="spellStart"/>
      <w:r w:rsidRPr="00950054">
        <w:rPr>
          <w:rFonts w:asciiTheme="minorBidi" w:eastAsia="Times New Roman" w:hAnsiTheme="minorBidi"/>
          <w:b/>
          <w:bCs/>
          <w:sz w:val="28"/>
          <w:szCs w:val="28"/>
          <w:rtl/>
          <w:lang w:eastAsia="fr-FR"/>
        </w:rPr>
        <w:t>لك</w:t>
      </w:r>
      <w:proofErr w:type="spellEnd"/>
      <w:r w:rsidRPr="00950054">
        <w:rPr>
          <w:rFonts w:asciiTheme="minorBidi" w:eastAsia="Times New Roman" w:hAnsiTheme="minorBidi"/>
          <w:b/>
          <w:bCs/>
          <w:sz w:val="28"/>
          <w:szCs w:val="28"/>
          <w:rtl/>
          <w:lang w:eastAsia="fr-FR"/>
        </w:rPr>
        <w:t xml:space="preserve"> الاختيار: إما تتركين شريكك إذا أصبحت الثقة معدومة قطعياً، أو </w:t>
      </w:r>
      <w:proofErr w:type="spellStart"/>
      <w:r w:rsidRPr="00950054">
        <w:rPr>
          <w:rFonts w:asciiTheme="minorBidi" w:eastAsia="Times New Roman" w:hAnsiTheme="minorBidi"/>
          <w:b/>
          <w:bCs/>
          <w:sz w:val="28"/>
          <w:szCs w:val="28"/>
          <w:rtl/>
          <w:lang w:eastAsia="fr-FR"/>
        </w:rPr>
        <w:t>تتخلين</w:t>
      </w:r>
      <w:proofErr w:type="spellEnd"/>
      <w:r w:rsidRPr="00950054">
        <w:rPr>
          <w:rFonts w:asciiTheme="minorBidi" w:eastAsia="Times New Roman" w:hAnsiTheme="minorBidi"/>
          <w:b/>
          <w:bCs/>
          <w:sz w:val="28"/>
          <w:szCs w:val="28"/>
          <w:rtl/>
          <w:lang w:eastAsia="fr-FR"/>
        </w:rPr>
        <w:t xml:space="preserve"> عن غيرتك: "اطمئني، قد يتطور الأمر على نحو تصاعديٍ</w:t>
      </w:r>
      <w:r w:rsidRPr="00950054">
        <w:rPr>
          <w:rFonts w:asciiTheme="minorBidi" w:eastAsia="Times New Roman" w:hAnsiTheme="minorBidi"/>
          <w:b/>
          <w:bCs/>
          <w:sz w:val="28"/>
          <w:szCs w:val="28"/>
          <w:lang w:eastAsia="fr-FR"/>
        </w:rPr>
        <w:t>."</w:t>
      </w:r>
      <w:r w:rsidRPr="00950054">
        <w:rPr>
          <w:rFonts w:asciiTheme="minorBidi" w:eastAsia="Times New Roman" w:hAnsiTheme="minorBidi"/>
          <w:b/>
          <w:bCs/>
          <w:sz w:val="28"/>
          <w:szCs w:val="28"/>
          <w:lang w:eastAsia="fr-FR"/>
        </w:rPr>
        <w:br/>
      </w:r>
      <w:r w:rsidRPr="00950054">
        <w:rPr>
          <w:rFonts w:asciiTheme="minorBidi" w:eastAsia="Times New Roman" w:hAnsiTheme="minorBidi"/>
          <w:b/>
          <w:bCs/>
          <w:sz w:val="28"/>
          <w:szCs w:val="28"/>
          <w:rtl/>
          <w:lang w:eastAsia="fr-FR"/>
        </w:rPr>
        <w:t>لا تترددي باللجوء إلى اختصاصيٍ، يمكنه أن يساعدك في مسارك، بإعطائك تقنيات كي لا تنهاري</w:t>
      </w:r>
      <w:r w:rsidRPr="00950054">
        <w:rPr>
          <w:rFonts w:asciiTheme="minorBidi" w:eastAsia="Times New Roman" w:hAnsiTheme="minorBidi"/>
          <w:b/>
          <w:bCs/>
          <w:sz w:val="28"/>
          <w:szCs w:val="28"/>
          <w:lang w:eastAsia="fr-FR"/>
        </w:rPr>
        <w:t>.</w:t>
      </w:r>
      <w:r w:rsidRPr="00950054">
        <w:rPr>
          <w:rFonts w:asciiTheme="minorBidi" w:eastAsia="Times New Roman" w:hAnsiTheme="minorBidi"/>
          <w:b/>
          <w:bCs/>
          <w:sz w:val="28"/>
          <w:szCs w:val="28"/>
          <w:lang w:eastAsia="fr-FR"/>
        </w:rPr>
        <w:br/>
      </w:r>
      <w:r w:rsidRPr="00950054">
        <w:rPr>
          <w:rFonts w:asciiTheme="minorBidi" w:eastAsia="Times New Roman" w:hAnsiTheme="minorBidi"/>
          <w:b/>
          <w:bCs/>
          <w:sz w:val="28"/>
          <w:szCs w:val="28"/>
          <w:rtl/>
          <w:lang w:eastAsia="fr-FR"/>
        </w:rPr>
        <w:t>بإمكانك أن تخضعي للمعالجة بمفردك مع المعالج، أو لمَ لا كثنائي</w:t>
      </w:r>
      <w:r w:rsidRPr="00950054">
        <w:rPr>
          <w:rFonts w:asciiTheme="minorBidi" w:eastAsia="Times New Roman" w:hAnsiTheme="minorBidi"/>
          <w:b/>
          <w:bCs/>
          <w:sz w:val="28"/>
          <w:szCs w:val="28"/>
          <w:lang w:eastAsia="fr-FR"/>
        </w:rPr>
        <w:t>.</w:t>
      </w:r>
      <w:r w:rsidRPr="00950054">
        <w:rPr>
          <w:rFonts w:asciiTheme="minorBidi" w:eastAsia="Times New Roman" w:hAnsiTheme="minorBidi"/>
          <w:b/>
          <w:bCs/>
          <w:sz w:val="28"/>
          <w:szCs w:val="28"/>
          <w:lang w:eastAsia="fr-FR"/>
        </w:rPr>
        <w:br/>
      </w:r>
      <w:r w:rsidRPr="00950054">
        <w:rPr>
          <w:rFonts w:asciiTheme="minorBidi" w:eastAsia="Times New Roman" w:hAnsiTheme="minorBidi"/>
          <w:b/>
          <w:bCs/>
          <w:sz w:val="28"/>
          <w:szCs w:val="28"/>
          <w:rtl/>
          <w:lang w:eastAsia="fr-FR"/>
        </w:rPr>
        <w:t xml:space="preserve">ب- </w:t>
      </w:r>
      <w:proofErr w:type="gramStart"/>
      <w:r w:rsidRPr="00950054">
        <w:rPr>
          <w:rFonts w:asciiTheme="minorBidi" w:eastAsia="Times New Roman" w:hAnsiTheme="minorBidi"/>
          <w:b/>
          <w:bCs/>
          <w:sz w:val="28"/>
          <w:szCs w:val="28"/>
          <w:rtl/>
          <w:lang w:eastAsia="fr-FR"/>
        </w:rPr>
        <w:t>عندما</w:t>
      </w:r>
      <w:proofErr w:type="gramEnd"/>
      <w:r w:rsidRPr="00950054">
        <w:rPr>
          <w:rFonts w:asciiTheme="minorBidi" w:eastAsia="Times New Roman" w:hAnsiTheme="minorBidi"/>
          <w:b/>
          <w:bCs/>
          <w:sz w:val="28"/>
          <w:szCs w:val="28"/>
          <w:rtl/>
          <w:lang w:eastAsia="fr-FR"/>
        </w:rPr>
        <w:t xml:space="preserve"> تصبح الغيرة نمط حياة (أي مرضية)، ينبغي أن تكون الحلول "أقوى" بكثير. يبدو فرض علاج نفساني واجباً. </w:t>
      </w:r>
      <w:proofErr w:type="gramStart"/>
      <w:r w:rsidRPr="00950054">
        <w:rPr>
          <w:rFonts w:asciiTheme="minorBidi" w:eastAsia="Times New Roman" w:hAnsiTheme="minorBidi"/>
          <w:b/>
          <w:bCs/>
          <w:sz w:val="28"/>
          <w:szCs w:val="28"/>
          <w:rtl/>
          <w:lang w:eastAsia="fr-FR"/>
        </w:rPr>
        <w:t>من</w:t>
      </w:r>
      <w:proofErr w:type="gramEnd"/>
      <w:r w:rsidRPr="00950054">
        <w:rPr>
          <w:rFonts w:asciiTheme="minorBidi" w:eastAsia="Times New Roman" w:hAnsiTheme="minorBidi"/>
          <w:b/>
          <w:bCs/>
          <w:sz w:val="28"/>
          <w:szCs w:val="28"/>
          <w:rtl/>
          <w:lang w:eastAsia="fr-FR"/>
        </w:rPr>
        <w:t xml:space="preserve"> الأفضل البدء بالعلاج بمفردك مع المعالج، لأن الثلاثي المؤلف من الزوجين والمعالج قد يصبح دعماً حاضراً لعمليات الغيرة</w:t>
      </w:r>
      <w:r w:rsidRPr="00950054">
        <w:rPr>
          <w:rFonts w:asciiTheme="minorBidi" w:eastAsia="Times New Roman" w:hAnsiTheme="minorBidi"/>
          <w:b/>
          <w:bCs/>
          <w:sz w:val="28"/>
          <w:szCs w:val="28"/>
          <w:lang w:eastAsia="fr-FR"/>
        </w:rPr>
        <w:t>. </w:t>
      </w:r>
      <w:r w:rsidRPr="00950054">
        <w:rPr>
          <w:rFonts w:asciiTheme="minorBidi" w:eastAsia="Times New Roman" w:hAnsiTheme="minorBidi"/>
          <w:b/>
          <w:bCs/>
          <w:sz w:val="28"/>
          <w:szCs w:val="28"/>
          <w:lang w:eastAsia="fr-FR"/>
        </w:rPr>
        <w:br/>
      </w:r>
      <w:proofErr w:type="gramStart"/>
      <w:r w:rsidRPr="00950054">
        <w:rPr>
          <w:rFonts w:asciiTheme="minorBidi" w:eastAsia="Times New Roman" w:hAnsiTheme="minorBidi"/>
          <w:b/>
          <w:bCs/>
          <w:sz w:val="28"/>
          <w:szCs w:val="28"/>
          <w:rtl/>
          <w:lang w:eastAsia="fr-FR"/>
        </w:rPr>
        <w:t>تقضي</w:t>
      </w:r>
      <w:proofErr w:type="gramEnd"/>
      <w:r w:rsidRPr="00950054">
        <w:rPr>
          <w:rFonts w:asciiTheme="minorBidi" w:eastAsia="Times New Roman" w:hAnsiTheme="minorBidi"/>
          <w:b/>
          <w:bCs/>
          <w:sz w:val="28"/>
          <w:szCs w:val="28"/>
          <w:rtl/>
          <w:lang w:eastAsia="fr-FR"/>
        </w:rPr>
        <w:t xml:space="preserve"> المرحلة الأولى، قبل أن تستشيري المعالج بالرضوخ والتسليم بأن لديك مشكلة، وفي المرحلة الثانية، يساعد المعالج المريضة على تحديد الأسباب الأساسية التي كونت شخصيتها. قد يتعلق </w:t>
      </w:r>
      <w:proofErr w:type="spellStart"/>
      <w:r w:rsidRPr="00950054">
        <w:rPr>
          <w:rFonts w:asciiTheme="minorBidi" w:eastAsia="Times New Roman" w:hAnsiTheme="minorBidi"/>
          <w:b/>
          <w:bCs/>
          <w:sz w:val="28"/>
          <w:szCs w:val="28"/>
          <w:rtl/>
          <w:lang w:eastAsia="fr-FR"/>
        </w:rPr>
        <w:t>الأمربهجر</w:t>
      </w:r>
      <w:proofErr w:type="spellEnd"/>
      <w:r w:rsidRPr="00950054">
        <w:rPr>
          <w:rFonts w:asciiTheme="minorBidi" w:eastAsia="Times New Roman" w:hAnsiTheme="minorBidi"/>
          <w:b/>
          <w:bCs/>
          <w:sz w:val="28"/>
          <w:szCs w:val="28"/>
          <w:rtl/>
          <w:lang w:eastAsia="fr-FR"/>
        </w:rPr>
        <w:t xml:space="preserve"> متعدد وبأهل غير متحابين، ينبغي التوصل إلى حل عقدة الماضي لفهم رد فعل الحاضر</w:t>
      </w:r>
      <w:r w:rsidRPr="00950054">
        <w:rPr>
          <w:rFonts w:asciiTheme="minorBidi" w:eastAsia="Times New Roman" w:hAnsiTheme="minorBidi"/>
          <w:b/>
          <w:bCs/>
          <w:sz w:val="28"/>
          <w:szCs w:val="28"/>
          <w:lang w:eastAsia="fr-FR"/>
        </w:rPr>
        <w:t>.</w:t>
      </w:r>
      <w:r w:rsidRPr="00950054">
        <w:rPr>
          <w:rFonts w:asciiTheme="minorBidi" w:eastAsia="Times New Roman" w:hAnsiTheme="minorBidi"/>
          <w:b/>
          <w:bCs/>
          <w:sz w:val="28"/>
          <w:szCs w:val="28"/>
          <w:lang w:eastAsia="fr-FR"/>
        </w:rPr>
        <w:br/>
      </w:r>
      <w:proofErr w:type="gramStart"/>
      <w:r w:rsidRPr="00950054">
        <w:rPr>
          <w:rFonts w:asciiTheme="minorBidi" w:eastAsia="Times New Roman" w:hAnsiTheme="minorBidi"/>
          <w:b/>
          <w:bCs/>
          <w:sz w:val="28"/>
          <w:szCs w:val="28"/>
          <w:rtl/>
          <w:lang w:eastAsia="fr-FR"/>
        </w:rPr>
        <w:t>أما</w:t>
      </w:r>
      <w:proofErr w:type="gramEnd"/>
      <w:r w:rsidRPr="00950054">
        <w:rPr>
          <w:rFonts w:asciiTheme="minorBidi" w:eastAsia="Times New Roman" w:hAnsiTheme="minorBidi"/>
          <w:b/>
          <w:bCs/>
          <w:sz w:val="28"/>
          <w:szCs w:val="28"/>
          <w:rtl/>
          <w:lang w:eastAsia="fr-FR"/>
        </w:rPr>
        <w:t xml:space="preserve"> المرحلة الثالثة، فهي تقضي بالتخلص من التصرفات التي تفسد الحياة، وهذا طويل الأمد ومعقد على الأرجح. بإمكان المعالج، أن يقدم وسائل ويقترح أدويةً مسكنة كي لا يكون هذا الإدمان سوى ذكرى سيئة</w:t>
      </w:r>
      <w:r w:rsidRPr="00950054">
        <w:rPr>
          <w:rFonts w:asciiTheme="minorBidi" w:eastAsia="Times New Roman" w:hAnsiTheme="minorBidi"/>
          <w:b/>
          <w:bCs/>
          <w:sz w:val="28"/>
          <w:szCs w:val="28"/>
          <w:lang w:eastAsia="fr-FR"/>
        </w:rPr>
        <w:t>.</w:t>
      </w:r>
      <w:r w:rsidRPr="00950054">
        <w:rPr>
          <w:rFonts w:asciiTheme="minorBidi" w:eastAsia="Times New Roman" w:hAnsiTheme="minorBidi"/>
          <w:b/>
          <w:bCs/>
          <w:sz w:val="28"/>
          <w:szCs w:val="28"/>
          <w:lang w:eastAsia="fr-FR"/>
        </w:rPr>
        <w:br/>
      </w:r>
      <w:r w:rsidRPr="00950054">
        <w:rPr>
          <w:rFonts w:asciiTheme="minorBidi" w:eastAsia="Times New Roman" w:hAnsiTheme="minorBidi"/>
          <w:b/>
          <w:bCs/>
          <w:sz w:val="28"/>
          <w:szCs w:val="28"/>
          <w:rtl/>
          <w:lang w:eastAsia="fr-FR"/>
        </w:rPr>
        <w:t xml:space="preserve">في النهاية، كما لاحظت، لا تجلب الغيرة أي شيء إيجابي! بل بالعكس، فهي تقودك إلى دوامة سلبية وتميل إلى تقوية الاحتمالات بحصول شيء ما. ثقي بشريكك وبنفسك أيضاً. كوني فرحة وأدخلي </w:t>
      </w:r>
      <w:proofErr w:type="gramStart"/>
      <w:r w:rsidRPr="00950054">
        <w:rPr>
          <w:rFonts w:asciiTheme="minorBidi" w:eastAsia="Times New Roman" w:hAnsiTheme="minorBidi"/>
          <w:b/>
          <w:bCs/>
          <w:sz w:val="28"/>
          <w:szCs w:val="28"/>
          <w:rtl/>
          <w:lang w:eastAsia="fr-FR"/>
        </w:rPr>
        <w:t>الفرح</w:t>
      </w:r>
      <w:proofErr w:type="gramEnd"/>
      <w:r w:rsidRPr="00950054">
        <w:rPr>
          <w:rFonts w:asciiTheme="minorBidi" w:eastAsia="Times New Roman" w:hAnsiTheme="minorBidi"/>
          <w:b/>
          <w:bCs/>
          <w:sz w:val="28"/>
          <w:szCs w:val="28"/>
          <w:rtl/>
          <w:lang w:eastAsia="fr-FR"/>
        </w:rPr>
        <w:t xml:space="preserve"> إلى قلب زوجك. عيشي الحاضر لحظة بلحظة. لا تتوهمي... </w:t>
      </w:r>
      <w:proofErr w:type="gramStart"/>
      <w:r w:rsidRPr="00950054">
        <w:rPr>
          <w:rFonts w:asciiTheme="minorBidi" w:eastAsia="Times New Roman" w:hAnsiTheme="minorBidi"/>
          <w:b/>
          <w:bCs/>
          <w:sz w:val="28"/>
          <w:szCs w:val="28"/>
          <w:rtl/>
          <w:lang w:eastAsia="fr-FR"/>
        </w:rPr>
        <w:t>ومن</w:t>
      </w:r>
      <w:proofErr w:type="gramEnd"/>
      <w:r w:rsidRPr="00950054">
        <w:rPr>
          <w:rFonts w:asciiTheme="minorBidi" w:eastAsia="Times New Roman" w:hAnsiTheme="minorBidi"/>
          <w:b/>
          <w:bCs/>
          <w:sz w:val="28"/>
          <w:szCs w:val="28"/>
          <w:rtl/>
          <w:lang w:eastAsia="fr-FR"/>
        </w:rPr>
        <w:t xml:space="preserve"> ثم على كل حال، كل شيء سيعرف في النهاية</w:t>
      </w:r>
      <w:r w:rsidRPr="00950054">
        <w:rPr>
          <w:rFonts w:asciiTheme="minorBidi" w:eastAsia="Times New Roman" w:hAnsiTheme="minorBidi"/>
          <w:b/>
          <w:bCs/>
          <w:sz w:val="28"/>
          <w:szCs w:val="28"/>
          <w:lang w:eastAsia="fr-FR"/>
        </w:rPr>
        <w:t>...</w:t>
      </w:r>
    </w:p>
    <w:p w:rsidR="007F5CF6" w:rsidRDefault="007F5CF6"/>
    <w:sectPr w:rsidR="007F5CF6" w:rsidSect="00950054">
      <w:pgSz w:w="11906" w:h="16838"/>
      <w:pgMar w:top="426" w:right="991"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0054"/>
    <w:rsid w:val="007F5CF6"/>
    <w:rsid w:val="0095005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F6"/>
  </w:style>
  <w:style w:type="paragraph" w:styleId="Titre1">
    <w:name w:val="heading 1"/>
    <w:basedOn w:val="Normal"/>
    <w:link w:val="Titre1Car"/>
    <w:uiPriority w:val="9"/>
    <w:qFormat/>
    <w:rsid w:val="00950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005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9500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50054"/>
  </w:style>
</w:styles>
</file>

<file path=word/webSettings.xml><?xml version="1.0" encoding="utf-8"?>
<w:webSettings xmlns:r="http://schemas.openxmlformats.org/officeDocument/2006/relationships" xmlns:w="http://schemas.openxmlformats.org/wordprocessingml/2006/main">
  <w:divs>
    <w:div w:id="62241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798</Words>
  <Characters>4390</Characters>
  <Application>Microsoft Office Word</Application>
  <DocSecurity>0</DocSecurity>
  <Lines>36</Lines>
  <Paragraphs>10</Paragraphs>
  <ScaleCrop>false</ScaleCrop>
  <Company/>
  <LinksUpToDate>false</LinksUpToDate>
  <CharactersWithSpaces>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2014-06-12T17:02:00Z</dcterms:created>
  <dcterms:modified xsi:type="dcterms:W3CDTF">2014-06-12T17:03:00Z</dcterms:modified>
</cp:coreProperties>
</file>